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05" w:rsidRPr="008E2CC4" w:rsidRDefault="00323A6C">
      <w:pPr>
        <w:adjustRightInd w:val="0"/>
        <w:snapToGrid w:val="0"/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 w:rsidRPr="008E2CC4">
        <w:rPr>
          <w:rFonts w:ascii="楷体" w:eastAsia="楷体" w:hAnsi="楷体" w:cs="宋体" w:hint="eastAsia"/>
          <w:bCs/>
          <w:sz w:val="28"/>
          <w:szCs w:val="28"/>
        </w:rPr>
        <w:t>附件1：</w:t>
      </w:r>
      <w:bookmarkStart w:id="0" w:name="_GoBack"/>
      <w:bookmarkEnd w:id="0"/>
    </w:p>
    <w:p w:rsidR="00323A6C" w:rsidRDefault="00323A6C" w:rsidP="00323A6C">
      <w:pPr>
        <w:pStyle w:val="1"/>
        <w:widowControl/>
        <w:shd w:val="clear" w:color="auto" w:fill="FFFFFF"/>
        <w:spacing w:beforeAutospacing="0" w:afterAutospacing="0" w:line="720" w:lineRule="auto"/>
        <w:jc w:val="center"/>
        <w:rPr>
          <w:rFonts w:ascii="黑体" w:eastAsia="黑体" w:hAnsi="黑体" w:cs="黑体" w:hint="default"/>
          <w:b w:val="0"/>
          <w:bCs/>
          <w:color w:val="393834"/>
          <w:sz w:val="36"/>
          <w:szCs w:val="36"/>
          <w:shd w:val="clear" w:color="auto" w:fill="FFFFFF"/>
        </w:rPr>
      </w:pPr>
      <w:r>
        <w:rPr>
          <w:rFonts w:ascii="黑体" w:eastAsia="黑体" w:hAnsi="黑体" w:cs="黑体"/>
          <w:b w:val="0"/>
          <w:bCs/>
          <w:color w:val="393834"/>
          <w:sz w:val="36"/>
          <w:szCs w:val="36"/>
          <w:shd w:val="clear" w:color="auto" w:fill="FFFFFF"/>
        </w:rPr>
        <w:t>2021年校级重点教材立项建设项目</w:t>
      </w:r>
    </w:p>
    <w:p w:rsidR="00323A6C" w:rsidRDefault="00323A6C" w:rsidP="00323A6C">
      <w:pPr>
        <w:pStyle w:val="1"/>
        <w:widowControl/>
        <w:shd w:val="clear" w:color="auto" w:fill="FFFFFF"/>
        <w:spacing w:beforeAutospacing="0" w:afterAutospacing="0" w:line="720" w:lineRule="auto"/>
        <w:rPr>
          <w:rFonts w:asciiTheme="minorEastAsia" w:hAnsiTheme="minorEastAsia" w:cs="宋体" w:hint="default"/>
          <w:color w:val="042954"/>
          <w:kern w:val="0"/>
          <w:sz w:val="24"/>
          <w:szCs w:val="24"/>
        </w:rPr>
      </w:pPr>
    </w:p>
    <w:p w:rsidR="00323A6C" w:rsidRPr="00323A6C" w:rsidRDefault="00323A6C" w:rsidP="00323A6C">
      <w:pPr>
        <w:pStyle w:val="1"/>
        <w:widowControl/>
        <w:shd w:val="clear" w:color="auto" w:fill="FFFFFF"/>
        <w:spacing w:beforeAutospacing="0" w:afterAutospacing="0" w:line="720" w:lineRule="auto"/>
        <w:rPr>
          <w:rFonts w:ascii="黑体" w:eastAsia="黑体" w:hAnsi="黑体" w:cs="黑体" w:hint="default"/>
          <w:b w:val="0"/>
          <w:bCs/>
          <w:color w:val="393834"/>
          <w:sz w:val="36"/>
          <w:szCs w:val="36"/>
        </w:rPr>
      </w:pPr>
      <w:r w:rsidRPr="00C95DFA">
        <w:rPr>
          <w:rFonts w:asciiTheme="minorEastAsia" w:hAnsiTheme="minorEastAsia" w:cs="宋体"/>
          <w:color w:val="042954"/>
          <w:kern w:val="0"/>
          <w:sz w:val="24"/>
          <w:szCs w:val="24"/>
        </w:rPr>
        <w:t>新编教材</w:t>
      </w:r>
    </w:p>
    <w:tbl>
      <w:tblPr>
        <w:tblW w:w="9016" w:type="dxa"/>
        <w:jc w:val="center"/>
        <w:tblInd w:w="-15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2098"/>
        <w:gridCol w:w="1276"/>
        <w:gridCol w:w="2410"/>
      </w:tblGrid>
      <w:tr w:rsidR="00323A6C" w:rsidRPr="00C95DFA" w:rsidTr="00323A6C">
        <w:trPr>
          <w:trHeight w:val="418"/>
          <w:tblHeader/>
          <w:jc w:val="center"/>
        </w:trPr>
        <w:tc>
          <w:tcPr>
            <w:tcW w:w="32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教材名称</w:t>
            </w:r>
          </w:p>
        </w:tc>
        <w:tc>
          <w:tcPr>
            <w:tcW w:w="2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推荐学院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323A6C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主编姓名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拟出版单位</w:t>
            </w:r>
          </w:p>
        </w:tc>
      </w:tr>
      <w:tr w:rsidR="00323A6C" w:rsidRPr="00C95DFA" w:rsidTr="00323A6C">
        <w:trPr>
          <w:trHeight w:val="479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Python大数据挖掘技术与应用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夏洪星</w:t>
            </w:r>
          </w:p>
          <w:p w:rsidR="00323A6C" w:rsidRPr="00C95DFA" w:rsidRDefault="00323A6C" w:rsidP="007D23D4">
            <w:pPr>
              <w:pStyle w:val="3"/>
              <w:spacing w:after="0"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陆永来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电子科技出版社</w:t>
            </w:r>
          </w:p>
        </w:tc>
      </w:tr>
      <w:tr w:rsidR="00323A6C" w:rsidRPr="00C95DFA" w:rsidTr="00323A6C">
        <w:trPr>
          <w:trHeight w:val="479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小学数学教育专业实训教程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初等教育学院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于国海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南京大学出版社</w:t>
            </w:r>
          </w:p>
        </w:tc>
      </w:tr>
      <w:tr w:rsidR="00323A6C" w:rsidRPr="00C95DFA" w:rsidTr="00323A6C">
        <w:trPr>
          <w:trHeight w:val="479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幼儿歌曲钢琴弹唱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学前教育第一学院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成  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复旦大学出版社</w:t>
            </w:r>
          </w:p>
        </w:tc>
      </w:tr>
      <w:tr w:rsidR="00323A6C" w:rsidRPr="00C95DFA" w:rsidTr="00323A6C">
        <w:trPr>
          <w:trHeight w:val="479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钢琴与伴奏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陈志刚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苏州大学出版</w:t>
            </w:r>
          </w:p>
        </w:tc>
      </w:tr>
      <w:tr w:rsidR="00323A6C" w:rsidRPr="00C95DFA" w:rsidTr="00323A6C">
        <w:trPr>
          <w:trHeight w:val="479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美术基础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美术学院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jc w:val="center"/>
              <w:textAlignment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黄斌斌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南京大学出版社</w:t>
            </w:r>
          </w:p>
        </w:tc>
      </w:tr>
      <w:tr w:rsidR="00323A6C" w:rsidRPr="00C95DFA" w:rsidTr="00323A6C">
        <w:trPr>
          <w:trHeight w:val="479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书写技能与书法常识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美术学院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徐贵明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南京大学出版社</w:t>
            </w:r>
          </w:p>
        </w:tc>
      </w:tr>
      <w:tr w:rsidR="00323A6C" w:rsidRPr="00C95DFA" w:rsidTr="00323A6C">
        <w:trPr>
          <w:trHeight w:val="479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  <w:t>概率与统计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初等教育学院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  <w:t>纪宏伟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3A6C" w:rsidRPr="00C95DFA" w:rsidRDefault="00323A6C" w:rsidP="007D23D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</w:rPr>
            </w:pPr>
            <w:r w:rsidRPr="00C95DFA">
              <w:rPr>
                <w:rFonts w:asciiTheme="minorEastAsia" w:hAnsiTheme="minorEastAsia" w:cs="宋体"/>
                <w:color w:val="042954"/>
                <w:kern w:val="0"/>
                <w:sz w:val="24"/>
              </w:rPr>
              <w:t>北京邮电大学出版社</w:t>
            </w:r>
          </w:p>
        </w:tc>
      </w:tr>
    </w:tbl>
    <w:p w:rsidR="00323A6C" w:rsidRDefault="00323A6C" w:rsidP="00323A6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42954"/>
          <w:kern w:val="0"/>
          <w:sz w:val="24"/>
        </w:rPr>
      </w:pPr>
    </w:p>
    <w:p w:rsidR="00323A6C" w:rsidRPr="00323A6C" w:rsidRDefault="00323A6C" w:rsidP="00323A6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042954"/>
          <w:kern w:val="0"/>
          <w:sz w:val="24"/>
        </w:rPr>
      </w:pPr>
      <w:r w:rsidRPr="00323A6C">
        <w:rPr>
          <w:rFonts w:asciiTheme="minorEastAsia" w:hAnsiTheme="minorEastAsia" w:cs="宋体" w:hint="eastAsia"/>
          <w:b/>
          <w:color w:val="042954"/>
          <w:kern w:val="0"/>
          <w:sz w:val="24"/>
        </w:rPr>
        <w:t>修订教材</w:t>
      </w:r>
    </w:p>
    <w:tbl>
      <w:tblPr>
        <w:tblStyle w:val="a7"/>
        <w:tblW w:w="8998" w:type="dxa"/>
        <w:jc w:val="center"/>
        <w:tblInd w:w="-2111" w:type="dxa"/>
        <w:tblLook w:val="04A0" w:firstRow="1" w:lastRow="0" w:firstColumn="1" w:lastColumn="0" w:noHBand="0" w:noVBand="1"/>
      </w:tblPr>
      <w:tblGrid>
        <w:gridCol w:w="3477"/>
        <w:gridCol w:w="1977"/>
        <w:gridCol w:w="1276"/>
        <w:gridCol w:w="2268"/>
      </w:tblGrid>
      <w:tr w:rsidR="00323A6C" w:rsidRPr="00C95DFA" w:rsidTr="00323A6C">
        <w:trPr>
          <w:jc w:val="center"/>
        </w:trPr>
        <w:tc>
          <w:tcPr>
            <w:tcW w:w="3477" w:type="dxa"/>
            <w:vAlign w:val="center"/>
          </w:tcPr>
          <w:p w:rsidR="00323A6C" w:rsidRPr="00C95DFA" w:rsidRDefault="00323A6C" w:rsidP="00323A6C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</w:rPr>
              <w:t>教材名称</w:t>
            </w:r>
          </w:p>
        </w:tc>
        <w:tc>
          <w:tcPr>
            <w:tcW w:w="1977" w:type="dxa"/>
            <w:vAlign w:val="center"/>
          </w:tcPr>
          <w:p w:rsidR="00323A6C" w:rsidRPr="00C95DFA" w:rsidRDefault="00323A6C" w:rsidP="00323A6C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</w:rPr>
              <w:t>推荐学院</w:t>
            </w:r>
          </w:p>
        </w:tc>
        <w:tc>
          <w:tcPr>
            <w:tcW w:w="1276" w:type="dxa"/>
            <w:vAlign w:val="center"/>
          </w:tcPr>
          <w:p w:rsidR="00323A6C" w:rsidRPr="00C95DFA" w:rsidRDefault="00323A6C" w:rsidP="00323A6C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</w:rPr>
            </w:pPr>
            <w:r w:rsidRPr="00323A6C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主编姓名</w:t>
            </w:r>
          </w:p>
        </w:tc>
        <w:tc>
          <w:tcPr>
            <w:tcW w:w="2268" w:type="dxa"/>
            <w:vAlign w:val="center"/>
          </w:tcPr>
          <w:p w:rsidR="00323A6C" w:rsidRPr="00C95DFA" w:rsidRDefault="00323A6C" w:rsidP="00323A6C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</w:rPr>
            </w:pPr>
            <w:r w:rsidRPr="00C95DFA"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</w:rPr>
              <w:t>出版</w:t>
            </w: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</w:rPr>
              <w:t>单位</w:t>
            </w:r>
          </w:p>
        </w:tc>
      </w:tr>
      <w:tr w:rsidR="00323A6C" w:rsidRPr="00C95DFA" w:rsidTr="00323A6C">
        <w:trPr>
          <w:jc w:val="center"/>
        </w:trPr>
        <w:tc>
          <w:tcPr>
            <w:tcW w:w="3477" w:type="dxa"/>
            <w:vAlign w:val="center"/>
          </w:tcPr>
          <w:p w:rsidR="00323A6C" w:rsidRPr="00C95DFA" w:rsidRDefault="00323A6C" w:rsidP="00323A6C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  <w:t>大学生创新创业教程</w:t>
            </w:r>
          </w:p>
        </w:tc>
        <w:tc>
          <w:tcPr>
            <w:tcW w:w="1977" w:type="dxa"/>
            <w:vAlign w:val="center"/>
          </w:tcPr>
          <w:p w:rsidR="00323A6C" w:rsidRPr="00C95DFA" w:rsidRDefault="00323A6C" w:rsidP="00323A6C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276" w:type="dxa"/>
            <w:vAlign w:val="center"/>
          </w:tcPr>
          <w:p w:rsidR="00323A6C" w:rsidRPr="00C95DFA" w:rsidRDefault="00323A6C" w:rsidP="00323A6C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proofErr w:type="gramStart"/>
            <w:r w:rsidRPr="00C95DFA"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  <w:t>颜</w:t>
            </w:r>
            <w:proofErr w:type="gramEnd"/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 xml:space="preserve">  </w:t>
            </w:r>
            <w:r w:rsidRPr="00C95DFA"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  <w:t>弘</w:t>
            </w:r>
          </w:p>
        </w:tc>
        <w:tc>
          <w:tcPr>
            <w:tcW w:w="2268" w:type="dxa"/>
            <w:vAlign w:val="center"/>
          </w:tcPr>
          <w:p w:rsidR="00323A6C" w:rsidRPr="00C95DFA" w:rsidRDefault="00323A6C" w:rsidP="00323A6C">
            <w:pPr>
              <w:pStyle w:val="3"/>
              <w:spacing w:after="0" w:line="0" w:lineRule="atLeast"/>
              <w:ind w:leftChars="0" w:left="0"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C95DFA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哈尔滨</w:t>
            </w:r>
            <w:r w:rsidRPr="00C95DFA"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  <w:t>工程大学出版社</w:t>
            </w:r>
          </w:p>
        </w:tc>
      </w:tr>
    </w:tbl>
    <w:p w:rsidR="00441B05" w:rsidRDefault="00441B05">
      <w:pPr>
        <w:spacing w:line="480" w:lineRule="auto"/>
        <w:ind w:firstLineChars="200" w:firstLine="480"/>
        <w:jc w:val="left"/>
        <w:rPr>
          <w:rFonts w:asciiTheme="minorEastAsia" w:hAnsiTheme="minorEastAsia" w:cstheme="minorEastAsia"/>
          <w:bCs/>
          <w:kern w:val="36"/>
          <w:sz w:val="24"/>
        </w:rPr>
      </w:pPr>
    </w:p>
    <w:p w:rsidR="00441B05" w:rsidRDefault="00441B05">
      <w:pPr>
        <w:spacing w:line="480" w:lineRule="auto"/>
        <w:ind w:firstLineChars="200" w:firstLine="480"/>
        <w:rPr>
          <w:rFonts w:asciiTheme="minorEastAsia" w:hAnsiTheme="minorEastAsia" w:cstheme="minorEastAsia"/>
          <w:bCs/>
          <w:kern w:val="36"/>
          <w:sz w:val="24"/>
        </w:rPr>
      </w:pPr>
    </w:p>
    <w:p w:rsidR="00441B05" w:rsidRDefault="00441B05">
      <w:pPr>
        <w:spacing w:line="480" w:lineRule="auto"/>
        <w:ind w:firstLineChars="200" w:firstLine="480"/>
        <w:rPr>
          <w:rFonts w:asciiTheme="minorEastAsia" w:hAnsiTheme="minorEastAsia" w:cstheme="minorEastAsia"/>
          <w:bCs/>
          <w:kern w:val="36"/>
          <w:sz w:val="24"/>
        </w:rPr>
      </w:pPr>
    </w:p>
    <w:p w:rsidR="00441B05" w:rsidRDefault="00441B05">
      <w:pPr>
        <w:adjustRightInd w:val="0"/>
        <w:snapToGrid w:val="0"/>
        <w:spacing w:line="360" w:lineRule="auto"/>
        <w:rPr>
          <w:rFonts w:ascii="宋体" w:eastAsia="宋体" w:hAnsi="宋体" w:cs="宋体"/>
          <w:bCs/>
          <w:sz w:val="24"/>
        </w:rPr>
      </w:pPr>
    </w:p>
    <w:sectPr w:rsidR="0044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F0" w:rsidRDefault="001F25F0" w:rsidP="00B52118">
      <w:r>
        <w:separator/>
      </w:r>
    </w:p>
  </w:endnote>
  <w:endnote w:type="continuationSeparator" w:id="0">
    <w:p w:rsidR="001F25F0" w:rsidRDefault="001F25F0" w:rsidP="00B5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F0" w:rsidRDefault="001F25F0" w:rsidP="00B52118">
      <w:r>
        <w:separator/>
      </w:r>
    </w:p>
  </w:footnote>
  <w:footnote w:type="continuationSeparator" w:id="0">
    <w:p w:rsidR="001F25F0" w:rsidRDefault="001F25F0" w:rsidP="00B5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B5B10"/>
    <w:rsid w:val="001F25F0"/>
    <w:rsid w:val="00323A6C"/>
    <w:rsid w:val="00441B05"/>
    <w:rsid w:val="008E2CC4"/>
    <w:rsid w:val="00903283"/>
    <w:rsid w:val="00B52118"/>
    <w:rsid w:val="01DA00FE"/>
    <w:rsid w:val="0E391501"/>
    <w:rsid w:val="103A6894"/>
    <w:rsid w:val="21D3439F"/>
    <w:rsid w:val="285B5D86"/>
    <w:rsid w:val="312B5B10"/>
    <w:rsid w:val="45871883"/>
    <w:rsid w:val="4AFB0BBB"/>
    <w:rsid w:val="5A6D14AD"/>
    <w:rsid w:val="5D0962FE"/>
    <w:rsid w:val="5DD75873"/>
    <w:rsid w:val="64391CDA"/>
    <w:rsid w:val="70A81B91"/>
    <w:rsid w:val="72F70090"/>
    <w:rsid w:val="739342DF"/>
    <w:rsid w:val="74B6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B5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521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B5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521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B5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521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B5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521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善衍</dc:creator>
  <cp:lastModifiedBy>China</cp:lastModifiedBy>
  <cp:revision>4</cp:revision>
  <cp:lastPrinted>2022-06-10T07:22:00Z</cp:lastPrinted>
  <dcterms:created xsi:type="dcterms:W3CDTF">2018-09-30T00:21:00Z</dcterms:created>
  <dcterms:modified xsi:type="dcterms:W3CDTF">2022-06-10T08:01:00Z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